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9D" w:rsidRPr="005D2217" w:rsidRDefault="005F6A9D" w:rsidP="005F6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17"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proofErr w:type="spellStart"/>
      <w:r w:rsidRPr="005D2217">
        <w:rPr>
          <w:rFonts w:ascii="Times New Roman" w:hAnsi="Times New Roman" w:cs="Times New Roman"/>
          <w:b/>
          <w:sz w:val="28"/>
          <w:szCs w:val="28"/>
        </w:rPr>
        <w:t>Уношевская</w:t>
      </w:r>
      <w:proofErr w:type="spellEnd"/>
      <w:r w:rsidRPr="005D221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5F6A9D" w:rsidRPr="005D2217" w:rsidRDefault="005F6A9D" w:rsidP="005F6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2217">
        <w:rPr>
          <w:rFonts w:ascii="Times New Roman" w:hAnsi="Times New Roman" w:cs="Times New Roman"/>
          <w:b/>
          <w:sz w:val="28"/>
          <w:szCs w:val="28"/>
        </w:rPr>
        <w:t>Гордеевского</w:t>
      </w:r>
      <w:proofErr w:type="spellEnd"/>
      <w:r w:rsidRPr="005D2217"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</w:t>
      </w:r>
    </w:p>
    <w:p w:rsidR="005F6A9D" w:rsidRPr="005D2217" w:rsidRDefault="005F6A9D" w:rsidP="005F6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F6A9D" w:rsidRPr="005D2217" w:rsidTr="00E03C28">
        <w:tc>
          <w:tcPr>
            <w:tcW w:w="3190" w:type="dxa"/>
          </w:tcPr>
          <w:p w:rsidR="005F6A9D" w:rsidRPr="005D2217" w:rsidRDefault="005F6A9D" w:rsidP="00E0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217">
              <w:rPr>
                <w:rFonts w:ascii="Times New Roman" w:hAnsi="Times New Roman" w:cs="Times New Roman"/>
                <w:b/>
              </w:rPr>
              <w:t>Рекомендовано</w:t>
            </w:r>
          </w:p>
          <w:p w:rsidR="005F6A9D" w:rsidRPr="005D2217" w:rsidRDefault="005F6A9D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>Педагогический совет  школы</w:t>
            </w:r>
          </w:p>
          <w:p w:rsidR="005F6A9D" w:rsidRPr="005D2217" w:rsidRDefault="005F6A9D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>Протокол №_1__</w:t>
            </w:r>
          </w:p>
          <w:p w:rsidR="005F6A9D" w:rsidRPr="005D2217" w:rsidRDefault="005F6A9D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От «  </w:t>
            </w:r>
            <w:r>
              <w:rPr>
                <w:rFonts w:ascii="Times New Roman" w:hAnsi="Times New Roman" w:cs="Times New Roman"/>
              </w:rPr>
              <w:t>31</w:t>
            </w:r>
            <w:r w:rsidRPr="005D2217">
              <w:rPr>
                <w:rFonts w:ascii="Times New Roman" w:hAnsi="Times New Roman" w:cs="Times New Roman"/>
              </w:rPr>
              <w:t xml:space="preserve">    »__08__ 20</w:t>
            </w:r>
            <w:r>
              <w:rPr>
                <w:rFonts w:ascii="Times New Roman" w:hAnsi="Times New Roman" w:cs="Times New Roman"/>
              </w:rPr>
              <w:t>20</w:t>
            </w:r>
            <w:r w:rsidRPr="005D2217">
              <w:rPr>
                <w:rFonts w:ascii="Times New Roman" w:hAnsi="Times New Roman" w:cs="Times New Roman"/>
              </w:rPr>
              <w:t xml:space="preserve"> г.</w:t>
            </w:r>
          </w:p>
          <w:p w:rsidR="005F6A9D" w:rsidRPr="005D2217" w:rsidRDefault="005F6A9D" w:rsidP="00E03C28">
            <w:pPr>
              <w:rPr>
                <w:rFonts w:ascii="Times New Roman" w:hAnsi="Times New Roman" w:cs="Times New Roman"/>
              </w:rPr>
            </w:pPr>
          </w:p>
          <w:p w:rsidR="005F6A9D" w:rsidRPr="005D2217" w:rsidRDefault="005F6A9D" w:rsidP="00E03C28">
            <w:pPr>
              <w:rPr>
                <w:rFonts w:ascii="Times New Roman" w:hAnsi="Times New Roman" w:cs="Times New Roman"/>
              </w:rPr>
            </w:pPr>
          </w:p>
          <w:p w:rsidR="005F6A9D" w:rsidRPr="005D2217" w:rsidRDefault="005F6A9D" w:rsidP="00E03C28">
            <w:pPr>
              <w:rPr>
                <w:rFonts w:ascii="Times New Roman" w:hAnsi="Times New Roman" w:cs="Times New Roman"/>
              </w:rPr>
            </w:pPr>
          </w:p>
          <w:p w:rsidR="005F6A9D" w:rsidRPr="005D2217" w:rsidRDefault="005F6A9D" w:rsidP="00E03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F6A9D" w:rsidRPr="005D2217" w:rsidRDefault="005F6A9D" w:rsidP="00E0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217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5F6A9D" w:rsidRPr="005D2217" w:rsidRDefault="005F6A9D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5F6A9D" w:rsidRPr="005D2217" w:rsidRDefault="005F6A9D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по УВР </w:t>
            </w:r>
          </w:p>
          <w:p w:rsidR="005F6A9D" w:rsidRPr="005D2217" w:rsidRDefault="005F6A9D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D2217">
              <w:rPr>
                <w:rFonts w:ascii="Times New Roman" w:hAnsi="Times New Roman" w:cs="Times New Roman"/>
              </w:rPr>
              <w:t>Уношевская</w:t>
            </w:r>
            <w:proofErr w:type="spellEnd"/>
            <w:r w:rsidRPr="005D2217">
              <w:rPr>
                <w:rFonts w:ascii="Times New Roman" w:hAnsi="Times New Roman" w:cs="Times New Roman"/>
              </w:rPr>
              <w:t xml:space="preserve"> СОШ</w:t>
            </w:r>
          </w:p>
          <w:p w:rsidR="005F6A9D" w:rsidRPr="005D2217" w:rsidRDefault="005F6A9D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>__________(Храмцова Н.С.)</w:t>
            </w:r>
          </w:p>
          <w:p w:rsidR="005F6A9D" w:rsidRPr="005D2217" w:rsidRDefault="005F6A9D" w:rsidP="00E03C28">
            <w:pPr>
              <w:jc w:val="center"/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                     ФИО</w:t>
            </w:r>
          </w:p>
          <w:p w:rsidR="005F6A9D" w:rsidRPr="005D2217" w:rsidRDefault="005F6A9D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«   </w:t>
            </w:r>
            <w:r>
              <w:rPr>
                <w:rFonts w:ascii="Times New Roman" w:hAnsi="Times New Roman" w:cs="Times New Roman"/>
                <w:u w:val="single"/>
              </w:rPr>
              <w:t>31</w:t>
            </w:r>
            <w:r w:rsidRPr="005D221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D2217">
              <w:rPr>
                <w:rFonts w:ascii="Times New Roman" w:hAnsi="Times New Roman" w:cs="Times New Roman"/>
              </w:rPr>
              <w:t xml:space="preserve">    »</w:t>
            </w:r>
            <w:proofErr w:type="spellStart"/>
            <w:r w:rsidRPr="005D2217">
              <w:rPr>
                <w:rFonts w:ascii="Times New Roman" w:hAnsi="Times New Roman" w:cs="Times New Roman"/>
              </w:rPr>
              <w:t>_</w:t>
            </w:r>
            <w:r w:rsidRPr="005D2217">
              <w:rPr>
                <w:rFonts w:ascii="Times New Roman" w:hAnsi="Times New Roman" w:cs="Times New Roman"/>
                <w:u w:val="single"/>
              </w:rPr>
              <w:t>августа</w:t>
            </w:r>
            <w:proofErr w:type="spellEnd"/>
            <w:r w:rsidRPr="005D2217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5D22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</w:tcPr>
          <w:p w:rsidR="005F6A9D" w:rsidRPr="005D2217" w:rsidRDefault="005F6A9D" w:rsidP="00E0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217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5F6A9D" w:rsidRPr="005D2217" w:rsidRDefault="005F6A9D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Директор </w:t>
            </w:r>
          </w:p>
          <w:p w:rsidR="005F6A9D" w:rsidRPr="005D2217" w:rsidRDefault="005F6A9D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D2217">
              <w:rPr>
                <w:rFonts w:ascii="Times New Roman" w:hAnsi="Times New Roman" w:cs="Times New Roman"/>
              </w:rPr>
              <w:t>Уношевская</w:t>
            </w:r>
            <w:proofErr w:type="spellEnd"/>
            <w:r w:rsidRPr="005D2217">
              <w:rPr>
                <w:rFonts w:ascii="Times New Roman" w:hAnsi="Times New Roman" w:cs="Times New Roman"/>
              </w:rPr>
              <w:t xml:space="preserve"> СОШ</w:t>
            </w:r>
          </w:p>
          <w:p w:rsidR="005F6A9D" w:rsidRPr="005D2217" w:rsidRDefault="005F6A9D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>___________(Храмцов А.И.)</w:t>
            </w:r>
          </w:p>
          <w:p w:rsidR="005F6A9D" w:rsidRPr="005D2217" w:rsidRDefault="005F6A9D" w:rsidP="00E03C28">
            <w:pPr>
              <w:jc w:val="center"/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                        ФИО</w:t>
            </w:r>
          </w:p>
          <w:p w:rsidR="005F6A9D" w:rsidRPr="005D2217" w:rsidRDefault="005F6A9D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27/12</w:t>
            </w:r>
            <w:r w:rsidRPr="005D2217">
              <w:rPr>
                <w:rFonts w:ascii="Times New Roman" w:hAnsi="Times New Roman" w:cs="Times New Roman"/>
              </w:rPr>
              <w:t xml:space="preserve">     </w:t>
            </w:r>
          </w:p>
          <w:p w:rsidR="005F6A9D" w:rsidRPr="005D2217" w:rsidRDefault="005F6A9D" w:rsidP="00E03C28">
            <w:pPr>
              <w:rPr>
                <w:rFonts w:ascii="Times New Roman" w:hAnsi="Times New Roman" w:cs="Times New Roman"/>
              </w:rPr>
            </w:pPr>
            <w:r w:rsidRPr="005D2217">
              <w:rPr>
                <w:rFonts w:ascii="Times New Roman" w:hAnsi="Times New Roman" w:cs="Times New Roman"/>
              </w:rPr>
              <w:t xml:space="preserve">от « </w:t>
            </w:r>
            <w:r>
              <w:rPr>
                <w:rFonts w:ascii="Times New Roman" w:hAnsi="Times New Roman" w:cs="Times New Roman"/>
              </w:rPr>
              <w:t>01</w:t>
            </w:r>
            <w:r w:rsidRPr="005D22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сентября </w:t>
            </w:r>
            <w:r w:rsidRPr="005D221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D221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F6A9D" w:rsidRPr="005D2217" w:rsidRDefault="005F6A9D" w:rsidP="005F6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9D" w:rsidRPr="005D2217" w:rsidRDefault="005F6A9D" w:rsidP="005F6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9D" w:rsidRPr="005D2217" w:rsidRDefault="005F6A9D" w:rsidP="005F6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17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5F6A9D" w:rsidRPr="005D2217" w:rsidRDefault="005F6A9D" w:rsidP="005F6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9D" w:rsidRPr="005D2217" w:rsidRDefault="005F6A9D" w:rsidP="005F6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17">
        <w:rPr>
          <w:rFonts w:ascii="Times New Roman" w:hAnsi="Times New Roman" w:cs="Times New Roman"/>
          <w:b/>
          <w:sz w:val="28"/>
          <w:szCs w:val="28"/>
        </w:rPr>
        <w:t>Храмцовой Натальи Сергеевны</w:t>
      </w:r>
    </w:p>
    <w:p w:rsidR="005F6A9D" w:rsidRPr="005D2217" w:rsidRDefault="005F6A9D" w:rsidP="005F6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17">
        <w:rPr>
          <w:rFonts w:ascii="Times New Roman" w:hAnsi="Times New Roman" w:cs="Times New Roman"/>
          <w:b/>
          <w:sz w:val="28"/>
          <w:szCs w:val="28"/>
        </w:rPr>
        <w:t xml:space="preserve">по истории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D22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F6A9D" w:rsidRPr="005D2217" w:rsidRDefault="005F6A9D" w:rsidP="005F6A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A9D" w:rsidRPr="005D2217" w:rsidRDefault="005F6A9D" w:rsidP="005F6A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A9D" w:rsidRPr="005D2217" w:rsidRDefault="005F6A9D" w:rsidP="005F6A9D">
      <w:pPr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  <w:r w:rsidRPr="005D2217">
        <w:rPr>
          <w:rFonts w:ascii="Times New Roman" w:hAnsi="Times New Roman" w:cs="Times New Roman"/>
        </w:rPr>
        <w:t>Программа разработана на основе</w:t>
      </w:r>
      <w:r w:rsidRPr="005D2217">
        <w:rPr>
          <w:rFonts w:ascii="Times New Roman" w:hAnsi="Times New Roman" w:cs="Times New Roman"/>
          <w:u w:val="single"/>
        </w:rPr>
        <w:t xml:space="preserve"> федерального компонента государственного стандарта основного общего образования. Примерной программы по истории для 5-10 классов, авторской программы по истории России к предметной линии учебников И.Л.Андреева, И.Н.Федорова и др. – М.: Дрофа, 2016 и авторской программы «Новая история 7-8 </w:t>
      </w:r>
      <w:proofErr w:type="spellStart"/>
      <w:r w:rsidRPr="005D2217">
        <w:rPr>
          <w:rFonts w:ascii="Times New Roman" w:hAnsi="Times New Roman" w:cs="Times New Roman"/>
          <w:u w:val="single"/>
        </w:rPr>
        <w:t>кл</w:t>
      </w:r>
      <w:proofErr w:type="spellEnd"/>
      <w:r w:rsidRPr="005D2217">
        <w:rPr>
          <w:rFonts w:ascii="Times New Roman" w:hAnsi="Times New Roman" w:cs="Times New Roman"/>
          <w:u w:val="single"/>
        </w:rPr>
        <w:t xml:space="preserve">.» под редакцией </w:t>
      </w:r>
      <w:proofErr w:type="spellStart"/>
      <w:r w:rsidRPr="005D2217">
        <w:rPr>
          <w:rFonts w:ascii="Times New Roman" w:hAnsi="Times New Roman" w:cs="Times New Roman"/>
          <w:u w:val="single"/>
        </w:rPr>
        <w:t>Юдовской</w:t>
      </w:r>
      <w:proofErr w:type="spellEnd"/>
      <w:r w:rsidRPr="005D2217">
        <w:rPr>
          <w:rFonts w:ascii="Times New Roman" w:hAnsi="Times New Roman" w:cs="Times New Roman"/>
          <w:u w:val="single"/>
        </w:rPr>
        <w:t xml:space="preserve"> А.Я. и Ванюшкиной Л.М.. М. Просвещение, 2015</w:t>
      </w:r>
    </w:p>
    <w:p w:rsidR="005F6A9D" w:rsidRPr="005D2217" w:rsidRDefault="005F6A9D" w:rsidP="005F6A9D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D2217">
        <w:rPr>
          <w:rFonts w:ascii="Times New Roman" w:hAnsi="Times New Roman" w:cs="Times New Roman"/>
          <w:u w:val="single"/>
        </w:rPr>
        <w:t xml:space="preserve"> Учебник  </w:t>
      </w:r>
      <w:proofErr w:type="spellStart"/>
      <w:r w:rsidRPr="005D2217">
        <w:rPr>
          <w:rFonts w:ascii="Times New Roman" w:hAnsi="Times New Roman" w:cs="Times New Roman"/>
          <w:u w:val="single"/>
        </w:rPr>
        <w:t>Юдовская</w:t>
      </w:r>
      <w:proofErr w:type="spellEnd"/>
      <w:r w:rsidRPr="005D2217">
        <w:rPr>
          <w:rFonts w:ascii="Times New Roman" w:hAnsi="Times New Roman" w:cs="Times New Roman"/>
          <w:u w:val="single"/>
        </w:rPr>
        <w:t xml:space="preserve"> А.Я., Баранов </w:t>
      </w:r>
      <w:proofErr w:type="spellStart"/>
      <w:r w:rsidRPr="005D2217">
        <w:rPr>
          <w:rFonts w:ascii="Times New Roman" w:hAnsi="Times New Roman" w:cs="Times New Roman"/>
          <w:u w:val="single"/>
        </w:rPr>
        <w:t>П.А.,Ванюшкина</w:t>
      </w:r>
      <w:proofErr w:type="spellEnd"/>
      <w:r w:rsidRPr="005D2217">
        <w:rPr>
          <w:rFonts w:ascii="Times New Roman" w:hAnsi="Times New Roman" w:cs="Times New Roman"/>
          <w:u w:val="single"/>
        </w:rPr>
        <w:t xml:space="preserve"> Л.М.«Новая история. 1800 – 1900».: учебник для 8 класса общеобразовательных учреждений.– М.: Просвещение, 2017 </w:t>
      </w:r>
      <w:proofErr w:type="spellStart"/>
      <w:r>
        <w:rPr>
          <w:rFonts w:ascii="Times New Roman" w:hAnsi="Times New Roman" w:cs="Times New Roman"/>
          <w:u w:val="single"/>
        </w:rPr>
        <w:t>Ляшенко</w:t>
      </w:r>
      <w:proofErr w:type="spellEnd"/>
      <w:r>
        <w:rPr>
          <w:rFonts w:ascii="Times New Roman" w:hAnsi="Times New Roman" w:cs="Times New Roman"/>
          <w:u w:val="single"/>
        </w:rPr>
        <w:t xml:space="preserve"> Л.М.Волобуев </w:t>
      </w:r>
      <w:proofErr w:type="spellStart"/>
      <w:r>
        <w:rPr>
          <w:rFonts w:ascii="Times New Roman" w:hAnsi="Times New Roman" w:cs="Times New Roman"/>
          <w:u w:val="single"/>
        </w:rPr>
        <w:t>О.В.,Симонова</w:t>
      </w:r>
      <w:proofErr w:type="spellEnd"/>
      <w:r>
        <w:rPr>
          <w:rFonts w:ascii="Times New Roman" w:hAnsi="Times New Roman" w:cs="Times New Roman"/>
          <w:u w:val="single"/>
        </w:rPr>
        <w:t xml:space="preserve"> Е.В.</w:t>
      </w:r>
      <w:r w:rsidRPr="005D2217">
        <w:rPr>
          <w:rFonts w:ascii="Times New Roman" w:hAnsi="Times New Roman" w:cs="Times New Roman"/>
          <w:u w:val="single"/>
        </w:rPr>
        <w:t xml:space="preserve">История </w:t>
      </w:r>
      <w:proofErr w:type="spellStart"/>
      <w:r w:rsidRPr="005D2217">
        <w:rPr>
          <w:rFonts w:ascii="Times New Roman" w:hAnsi="Times New Roman" w:cs="Times New Roman"/>
          <w:u w:val="single"/>
        </w:rPr>
        <w:t>Росссии</w:t>
      </w:r>
      <w:proofErr w:type="spellEnd"/>
      <w:proofErr w:type="gramStart"/>
      <w:r w:rsidRPr="005D2217">
        <w:rPr>
          <w:rFonts w:ascii="Times New Roman" w:hAnsi="Times New Roman" w:cs="Times New Roman"/>
          <w:u w:val="single"/>
        </w:rPr>
        <w:t xml:space="preserve"> :</w:t>
      </w:r>
      <w:proofErr w:type="gramEnd"/>
      <w:r w:rsidRPr="005D2217">
        <w:rPr>
          <w:rFonts w:ascii="Times New Roman" w:hAnsi="Times New Roman" w:cs="Times New Roman"/>
          <w:u w:val="single"/>
        </w:rPr>
        <w:t xml:space="preserve"> </w:t>
      </w:r>
      <w:r w:rsidRPr="005D2217">
        <w:rPr>
          <w:rFonts w:ascii="Times New Roman" w:hAnsi="Times New Roman" w:cs="Times New Roman"/>
          <w:u w:val="single"/>
          <w:lang w:val="en-US"/>
        </w:rPr>
        <w:t>X</w:t>
      </w:r>
      <w:r>
        <w:rPr>
          <w:rFonts w:ascii="Times New Roman" w:hAnsi="Times New Roman" w:cs="Times New Roman"/>
          <w:u w:val="single"/>
          <w:lang w:val="en-US"/>
        </w:rPr>
        <w:t>IX</w:t>
      </w:r>
      <w:r w:rsidRPr="005F6A9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–начало </w:t>
      </w:r>
      <w:r>
        <w:rPr>
          <w:rFonts w:ascii="Times New Roman" w:hAnsi="Times New Roman" w:cs="Times New Roman"/>
          <w:u w:val="single"/>
          <w:lang w:val="en-US"/>
        </w:rPr>
        <w:t>XX</w:t>
      </w:r>
      <w:r>
        <w:rPr>
          <w:rFonts w:ascii="Times New Roman" w:hAnsi="Times New Roman" w:cs="Times New Roman"/>
          <w:u w:val="single"/>
        </w:rPr>
        <w:t xml:space="preserve"> в</w:t>
      </w:r>
      <w:proofErr w:type="gramStart"/>
      <w:r>
        <w:rPr>
          <w:rFonts w:ascii="Times New Roman" w:hAnsi="Times New Roman" w:cs="Times New Roman"/>
          <w:u w:val="single"/>
        </w:rPr>
        <w:t>..</w:t>
      </w:r>
      <w:proofErr w:type="gramEnd"/>
      <w:r>
        <w:rPr>
          <w:rFonts w:ascii="Times New Roman" w:hAnsi="Times New Roman" w:cs="Times New Roman"/>
          <w:u w:val="single"/>
        </w:rPr>
        <w:t xml:space="preserve"> 9</w:t>
      </w:r>
      <w:r w:rsidRPr="005D2217">
        <w:rPr>
          <w:rFonts w:ascii="Times New Roman" w:hAnsi="Times New Roman" w:cs="Times New Roman"/>
          <w:u w:val="single"/>
        </w:rPr>
        <w:t xml:space="preserve"> класс: учебник для общеобразовательных учреждений. </w:t>
      </w:r>
      <w:proofErr w:type="spellStart"/>
      <w:r w:rsidRPr="005D2217">
        <w:rPr>
          <w:rFonts w:ascii="Times New Roman" w:hAnsi="Times New Roman" w:cs="Times New Roman"/>
          <w:u w:val="single"/>
        </w:rPr>
        <w:t>М.:Дрофа</w:t>
      </w:r>
      <w:proofErr w:type="spellEnd"/>
      <w:r w:rsidRPr="005D2217">
        <w:rPr>
          <w:rFonts w:ascii="Times New Roman" w:hAnsi="Times New Roman" w:cs="Times New Roman"/>
          <w:u w:val="single"/>
        </w:rPr>
        <w:t>, 2018</w:t>
      </w:r>
    </w:p>
    <w:p w:rsidR="005F6A9D" w:rsidRPr="005D2217" w:rsidRDefault="005F6A9D" w:rsidP="005F6A9D">
      <w:pPr>
        <w:jc w:val="center"/>
        <w:rPr>
          <w:rFonts w:ascii="Times New Roman" w:hAnsi="Times New Roman" w:cs="Times New Roman"/>
          <w:b/>
        </w:rPr>
      </w:pPr>
    </w:p>
    <w:p w:rsidR="005F6A9D" w:rsidRPr="005D2217" w:rsidRDefault="005F6A9D" w:rsidP="005F6A9D">
      <w:pPr>
        <w:tabs>
          <w:tab w:val="left" w:pos="231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 учебный год</w:t>
      </w:r>
    </w:p>
    <w:p w:rsidR="005F6A9D" w:rsidRDefault="005F6A9D" w:rsidP="005F6A9D">
      <w:pPr>
        <w:jc w:val="center"/>
        <w:rPr>
          <w:b/>
        </w:rPr>
      </w:pP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8A1418" w:rsidRPr="008A1418" w:rsidRDefault="008A1418" w:rsidP="008A141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  </w:t>
      </w:r>
      <w:r w:rsidRPr="008A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  результатами</w:t>
      </w: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изучения   истории   в 9 классе являются: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первичная  социальная  и   культурная   идентичность   на   основе   усвоения   системы  исторических   понятий  и представлений  о   прошлом   Отечества (</w:t>
      </w:r>
      <w:proofErr w:type="spell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XIX-XX</w:t>
      </w:r>
      <w:proofErr w:type="gram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spellEnd"/>
      <w:proofErr w:type="gramEnd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эмоционально   положительное   принятие   своей  этнической идентичности;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понимания чу</w:t>
      </w:r>
      <w:proofErr w:type="gram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сопереживания им;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осмысление социально-нравственного опыта предшествующих поколений;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следование этическим нормам и правилам ведения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диалога в соответствии с возрастными возможностями;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обсуждение и оценивание своих достижений и достижений других обучающихся (под руководством учителя);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расширение опыта конструктивного взаимодействия в социальном общении.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A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предполагают формирование следующих умений: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при поддержке учителя новые для себя задачи в учебной и познавательной деятельности;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действий;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</w:t>
      </w:r>
      <w:proofErr w:type="gramEnd"/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тезисы, конспект, формулировать и обосновывать выводы и т. д.);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работать с материалами на электронных носителях, находить информацию в индивидуальной информационной среде, среде образовательного учреждения, в </w:t>
      </w: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федеральных хранилищах образовательных информационных ресурсов и контролируемом Интернете (под руководством педагога);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</w:t>
      </w:r>
      <w:proofErr w:type="spellStart"/>
      <w:proofErr w:type="gram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ИКТ-технологии</w:t>
      </w:r>
      <w:proofErr w:type="spellEnd"/>
      <w:proofErr w:type="gramEnd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обработки, передачи, систематизации и презентации информации;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свою роль в учебной группе, оценивать вклад всех участников в общий результат.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включают: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способность применять понятийный аппарат исторического знания;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изучать информацию различных исторических источников, раскрывая их познавательную ценность;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по содержательным разделам программы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История России в XIX-начале XX вв.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локализовать во времени основные этапы </w:t>
      </w:r>
      <w:proofErr w:type="gram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</w:t>
      </w:r>
      <w:proofErr w:type="gramEnd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историческую карту как источник информации о границах России,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информацию из различных источников по отечественной истории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составлять описание положения и образа жизни основных социальных групп в России, памятников материальной и художественной культуры; рассказывать о значительных событиях и личностях отечественной истории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 характерные, существенные черты: а) экономического и социального развития России; б) эволюции политического строя (включая понятия «монархия», «самодержавие», «абсолютизм» и др.);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причины и следствия ключевых событий и процессов отечественной истории (социальных движений, реформ, взаимодействий между народами и др.);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оценку событиям и личностям отечественной истории Нового времени.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используя историческую карту, характеризовать социально-экономическое и политическое развитие России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знания по истории России при составлении описаний исторических и культурных памятников своего города, края и т. д.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II. Новое время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</w:t>
      </w:r>
      <w:proofErr w:type="spell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времи</w:t>
      </w:r>
      <w:proofErr w:type="spellEnd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соотносить хронологию истории России и всеобщей истории в Новое время;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информацию из различных источников по всеобщей истории Нового времени;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описание положения и образа жизни основных социальных гру</w:t>
      </w:r>
      <w:proofErr w:type="gram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в стр</w:t>
      </w:r>
      <w:proofErr w:type="gramEnd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анах в Новое время, памятников материальной и художественной культуры; рассказывать о значительных событиях и личностях всеобщей истории Новое время;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систематизировать исторический материал, содержащийся в учебной и дополнительной литературе всеобщей истории;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 характерные, существенные черты: а) экономического и социального развития России и других стран</w:t>
      </w:r>
      <w:proofErr w:type="gram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эволюции политического строя (включая понятия «партия», «демократия»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художественной культуры 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причины и следствия ключевых событий и процессов всеобщей истории Новейшего времени (социальных движений, реформ и революций, взаимодействий между народами и др.);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развитие России и других стран в Новое время, сравнивать исторические ситуации и события;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оценку событиям и личностям всеобщей истории.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используя историческую карту, характеризовать социально-экономическое и политическое развитие России, других государств;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сравнивать развитие России и других стран в Новое время, объяснять, в чём заключались общие черты и особенности;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418" w:rsidRPr="008A1418" w:rsidRDefault="008A1418" w:rsidP="008A141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(65 ч.)</w:t>
      </w:r>
    </w:p>
    <w:p w:rsidR="008A1418" w:rsidRPr="008A1418" w:rsidRDefault="008A1418" w:rsidP="008A141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История России в XIX-начале XX вв. (37 ч.)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 столети</w:t>
      </w:r>
      <w:proofErr w:type="gram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особый этап в и истории России. Сельское хозяйство. Развитие промышленности, транспорта и торговли. Внутренняя и внешняя политика России в 1801-1811 гг</w:t>
      </w:r>
      <w:proofErr w:type="gram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и внешняя политика Александра I в 1816-1825 гг. Общественная жизнь в России. Охранительный курс Николая I во внутренней политике Восстание на Сенатской площади. Значение движения декабристов. Политика правительства в социально-экономической сфере. Россия в «европейском оркестре» в 1826-1856 гг. Крымская война. Общественно-политическая жизнь в России 1830-1840-х. Просвещение и наука в 1801-1850-е гг. Литература как главное действующее лицо российской культуры. </w:t>
      </w:r>
      <w:proofErr w:type="spell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</w:t>
      </w:r>
      <w:proofErr w:type="gram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еатр,музыка</w:t>
      </w:r>
      <w:proofErr w:type="spellEnd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архитектура. «Распалась цепь великая..»: подготовка и содержание крестьянской реформы 1861 г. Последующие </w:t>
      </w:r>
      <w:proofErr w:type="spell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</w:t>
      </w:r>
      <w:proofErr w:type="gram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нешняя</w:t>
      </w:r>
      <w:proofErr w:type="spellEnd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 России в 1850-е-начале 1880-х гг. Либеральный и революционный общественно-политические лагери в России 1860-1870-х гг. Основные направления в народничестве 1870-х-начала 1880-х гг. Внутренняя политика правительства Александра </w:t>
      </w:r>
      <w:proofErr w:type="spell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III:контрреформы</w:t>
      </w:r>
      <w:proofErr w:type="spellEnd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Внешняя политика России в 1880-е-начале 1890-х гг. Общественное и рабочее движение в 1880-е-начале 1890-х гг. Религиозная политика России в XIX в. Развитие сельского хозяйства. Промышленность банковское дело, торговля, транспорт. Повседневная жизнь основных слоев населения России в XIX в. Просвещение и наука. Периодическая печать и литература. Новое течение в архитектуре, живописи театральном искусстве, музыке. Экономическое развитие России: город и деревня. Социальные, религиозные и национальные отношения в империи. Государство и общество на рубеже XIX-XX вв. 1905 год: революция и самодержавие. Начало многопартийности. Завершающий период Революции 1905-1907 гг. Общество и власть после</w:t>
      </w:r>
      <w:proofErr w:type="gramStart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российской революции. Серебряный век российской культуры</w:t>
      </w: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A9D" w:rsidRPr="00D231C4" w:rsidRDefault="008A1418" w:rsidP="005F6A9D">
      <w:pPr>
        <w:shd w:val="clear" w:color="auto" w:fill="FFFFFF"/>
        <w:ind w:left="86"/>
        <w:jc w:val="both"/>
        <w:rPr>
          <w:rFonts w:cs="Times New Roman"/>
          <w:b/>
        </w:rPr>
      </w:pPr>
      <w:r w:rsidRPr="008A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 II. </w:t>
      </w:r>
      <w:r w:rsidR="005F6A9D" w:rsidRPr="005F6A9D">
        <w:rPr>
          <w:rFonts w:ascii="Times New Roman" w:hAnsi="Times New Roman" w:cs="Times New Roman"/>
          <w:b/>
          <w:color w:val="000000"/>
        </w:rPr>
        <w:t>ТЕМАТИЧЕСКОЕ ПЛАНИРОВАНИЕ КУРСА «</w:t>
      </w:r>
      <w:r w:rsidR="005F6A9D" w:rsidRPr="005F6A9D">
        <w:rPr>
          <w:rFonts w:ascii="Times New Roman" w:hAnsi="Times New Roman" w:cs="Times New Roman"/>
          <w:b/>
        </w:rPr>
        <w:t xml:space="preserve">Новая история 18 век </w:t>
      </w:r>
      <w:proofErr w:type="gramStart"/>
      <w:r w:rsidR="005F6A9D" w:rsidRPr="005F6A9D">
        <w:rPr>
          <w:rFonts w:ascii="Times New Roman" w:hAnsi="Times New Roman" w:cs="Times New Roman"/>
          <w:b/>
        </w:rPr>
        <w:t xml:space="preserve">( </w:t>
      </w:r>
      <w:proofErr w:type="gramEnd"/>
      <w:r w:rsidR="005F6A9D" w:rsidRPr="005F6A9D">
        <w:rPr>
          <w:rFonts w:ascii="Times New Roman" w:hAnsi="Times New Roman" w:cs="Times New Roman"/>
          <w:b/>
        </w:rPr>
        <w:t>24 ч)</w:t>
      </w:r>
    </w:p>
    <w:p w:rsidR="005F6A9D" w:rsidRPr="00D231C4" w:rsidRDefault="005F6A9D" w:rsidP="005F6A9D">
      <w:pPr>
        <w:shd w:val="clear" w:color="auto" w:fill="FFFFFF"/>
        <w:ind w:left="86"/>
        <w:jc w:val="both"/>
        <w:rPr>
          <w:rFonts w:cs="Times New Roman"/>
        </w:rPr>
      </w:pPr>
    </w:p>
    <w:p w:rsidR="005F6A9D" w:rsidRPr="00D4431E" w:rsidRDefault="005F6A9D" w:rsidP="005F6A9D">
      <w:pPr>
        <w:pStyle w:val="a5"/>
        <w:jc w:val="both"/>
        <w:rPr>
          <w:b/>
        </w:rPr>
      </w:pPr>
      <w:r w:rsidRPr="00D4431E">
        <w:rPr>
          <w:b/>
        </w:rPr>
        <w:t xml:space="preserve">ГЛАВА </w:t>
      </w:r>
      <w:r w:rsidRPr="00D4431E">
        <w:rPr>
          <w:b/>
          <w:lang w:val="en-US"/>
        </w:rPr>
        <w:t>III</w:t>
      </w:r>
      <w:r w:rsidRPr="00D4431E">
        <w:rPr>
          <w:b/>
        </w:rPr>
        <w:t>. ЭПОХА ПРОСВЕЩЕНИЯ. ВРЕМЯ ПРЕОБРАЗОВАНИЙ</w:t>
      </w:r>
      <w:r>
        <w:rPr>
          <w:b/>
        </w:rPr>
        <w:t xml:space="preserve"> (20</w:t>
      </w:r>
      <w:r w:rsidRPr="00D4431E">
        <w:rPr>
          <w:b/>
        </w:rPr>
        <w:t xml:space="preserve"> часов)</w:t>
      </w:r>
    </w:p>
    <w:p w:rsidR="005F6A9D" w:rsidRPr="00D4431E" w:rsidRDefault="005F6A9D" w:rsidP="005F6A9D">
      <w:pPr>
        <w:pStyle w:val="a5"/>
        <w:jc w:val="both"/>
      </w:pPr>
    </w:p>
    <w:p w:rsidR="005F6A9D" w:rsidRPr="00324D8E" w:rsidRDefault="005F6A9D" w:rsidP="005F6A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1</w:t>
      </w:r>
      <w:r w:rsidRPr="00324D8E">
        <w:rPr>
          <w:rFonts w:ascii="Times New Roman" w:hAnsi="Times New Roman" w:cs="Times New Roman"/>
          <w:i/>
          <w:sz w:val="24"/>
          <w:szCs w:val="24"/>
        </w:rPr>
        <w:t>. Век Просвещения.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Стремление к царству разума – 3</w:t>
      </w:r>
      <w:r w:rsidRPr="00324D8E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5F6A9D" w:rsidRPr="00324D8E" w:rsidRDefault="005F6A9D" w:rsidP="005F6A9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8E">
        <w:rPr>
          <w:rFonts w:ascii="Times New Roman" w:hAnsi="Times New Roman" w:cs="Times New Roman"/>
          <w:sz w:val="24"/>
          <w:szCs w:val="24"/>
        </w:rPr>
        <w:t>Просветители XVI</w:t>
      </w:r>
      <w:r w:rsidRPr="00324D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4D8E">
        <w:rPr>
          <w:rFonts w:ascii="Times New Roman" w:hAnsi="Times New Roman" w:cs="Times New Roman"/>
          <w:sz w:val="24"/>
          <w:szCs w:val="24"/>
        </w:rPr>
        <w:t xml:space="preserve"> в. - продолжатели дела гуманистов эпо</w:t>
      </w:r>
      <w:r w:rsidRPr="00324D8E">
        <w:rPr>
          <w:rFonts w:ascii="Times New Roman" w:hAnsi="Times New Roman" w:cs="Times New Roman"/>
          <w:sz w:val="24"/>
          <w:szCs w:val="24"/>
        </w:rPr>
        <w:softHyphen/>
        <w:t>хи Возрождения. Идеи Просвещения как мировоззрение укре</w:t>
      </w:r>
      <w:r w:rsidRPr="00324D8E">
        <w:rPr>
          <w:rFonts w:ascii="Times New Roman" w:hAnsi="Times New Roman" w:cs="Times New Roman"/>
          <w:sz w:val="24"/>
          <w:szCs w:val="24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324D8E">
        <w:rPr>
          <w:rFonts w:ascii="Times New Roman" w:hAnsi="Times New Roman" w:cs="Times New Roman"/>
          <w:sz w:val="24"/>
          <w:szCs w:val="24"/>
        </w:rPr>
        <w:softHyphen/>
        <w:t>ственного договора. Представление о цели свободы как стрем</w:t>
      </w:r>
      <w:r w:rsidRPr="00324D8E">
        <w:rPr>
          <w:rFonts w:ascii="Times New Roman" w:hAnsi="Times New Roman" w:cs="Times New Roman"/>
          <w:sz w:val="24"/>
          <w:szCs w:val="24"/>
        </w:rPr>
        <w:softHyphen/>
        <w:t>лении к счастью. Шарль Монтескье: теория разделения вла</w:t>
      </w:r>
      <w:r w:rsidRPr="00324D8E">
        <w:rPr>
          <w:rFonts w:ascii="Times New Roman" w:hAnsi="Times New Roman" w:cs="Times New Roman"/>
          <w:sz w:val="24"/>
          <w:szCs w:val="24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324D8E">
        <w:rPr>
          <w:rFonts w:ascii="Times New Roman" w:hAnsi="Times New Roman" w:cs="Times New Roman"/>
          <w:sz w:val="24"/>
          <w:szCs w:val="24"/>
        </w:rPr>
        <w:softHyphen/>
        <w:t>ренитете: принципы равенства и свободы в программе преобра</w:t>
      </w:r>
      <w:r w:rsidRPr="00324D8E">
        <w:rPr>
          <w:rFonts w:ascii="Times New Roman" w:hAnsi="Times New Roman" w:cs="Times New Roman"/>
          <w:sz w:val="24"/>
          <w:szCs w:val="24"/>
        </w:rPr>
        <w:softHyphen/>
        <w:t xml:space="preserve"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</w:t>
      </w:r>
      <w:r w:rsidRPr="00324D8E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5F6A9D" w:rsidRPr="00324D8E" w:rsidRDefault="005F6A9D" w:rsidP="005F6A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6A9D" w:rsidRPr="00324D8E" w:rsidRDefault="005F6A9D" w:rsidP="005F6A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2</w:t>
      </w:r>
      <w:r w:rsidRPr="00324D8E">
        <w:rPr>
          <w:rFonts w:ascii="Times New Roman" w:hAnsi="Times New Roman" w:cs="Times New Roman"/>
          <w:i/>
          <w:sz w:val="24"/>
          <w:szCs w:val="24"/>
        </w:rPr>
        <w:t>. Художественная культура Европы эпохи Просвещения</w:t>
      </w:r>
      <w:r>
        <w:rPr>
          <w:rFonts w:ascii="Times New Roman" w:hAnsi="Times New Roman" w:cs="Times New Roman"/>
          <w:i/>
          <w:sz w:val="24"/>
          <w:szCs w:val="24"/>
        </w:rPr>
        <w:t>- 2</w:t>
      </w:r>
      <w:r w:rsidRPr="00324D8E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5F6A9D" w:rsidRDefault="005F6A9D" w:rsidP="005F6A9D">
      <w:pPr>
        <w:pStyle w:val="a5"/>
        <w:jc w:val="both"/>
        <w:rPr>
          <w:i/>
        </w:rPr>
      </w:pPr>
      <w:r w:rsidRPr="00324D8E">
        <w:rPr>
          <w:rFonts w:ascii="Times New Roman" w:hAnsi="Times New Roman" w:cs="Times New Roman"/>
          <w:sz w:val="24"/>
          <w:szCs w:val="24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324D8E">
        <w:rPr>
          <w:rFonts w:ascii="Times New Roman" w:hAnsi="Times New Roman" w:cs="Times New Roman"/>
          <w:sz w:val="24"/>
          <w:szCs w:val="24"/>
        </w:rPr>
        <w:softHyphen/>
        <w:t>дожественной литературе - Д. Дефо. Д. Свифт: сатира на поро</w:t>
      </w:r>
      <w:r w:rsidRPr="00324D8E">
        <w:rPr>
          <w:rFonts w:ascii="Times New Roman" w:hAnsi="Times New Roman" w:cs="Times New Roman"/>
          <w:sz w:val="24"/>
          <w:szCs w:val="24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324D8E">
        <w:rPr>
          <w:rFonts w:ascii="Times New Roman" w:hAnsi="Times New Roman" w:cs="Times New Roman"/>
          <w:sz w:val="24"/>
          <w:szCs w:val="24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324D8E">
        <w:rPr>
          <w:rFonts w:ascii="Times New Roman" w:hAnsi="Times New Roman" w:cs="Times New Roman"/>
          <w:sz w:val="24"/>
          <w:szCs w:val="24"/>
        </w:rPr>
        <w:softHyphen/>
        <w:t>хи великих царствований. Секуляризация культуры.</w:t>
      </w:r>
      <w:r w:rsidRPr="009B0C46">
        <w:rPr>
          <w:i/>
        </w:rPr>
        <w:t xml:space="preserve"> </w:t>
      </w: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3</w:t>
      </w:r>
      <w:r w:rsidRPr="009B0C46">
        <w:rPr>
          <w:rFonts w:ascii="Times New Roman" w:hAnsi="Times New Roman" w:cs="Times New Roman"/>
          <w:i/>
          <w:sz w:val="24"/>
          <w:szCs w:val="24"/>
        </w:rPr>
        <w:t>. Про</w:t>
      </w:r>
      <w:r>
        <w:rPr>
          <w:rFonts w:ascii="Times New Roman" w:hAnsi="Times New Roman" w:cs="Times New Roman"/>
          <w:i/>
          <w:sz w:val="24"/>
          <w:szCs w:val="24"/>
        </w:rPr>
        <w:t>мышленный переворот в Англии - 2</w:t>
      </w:r>
      <w:r w:rsidRPr="009B0C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B0C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6A9D" w:rsidRPr="009B0C46" w:rsidRDefault="005F6A9D" w:rsidP="005F6A9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sz w:val="24"/>
          <w:szCs w:val="24"/>
        </w:rPr>
        <w:t>Аграрная революция в Англии. Складывание новых отно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9B0C46">
        <w:rPr>
          <w:rFonts w:ascii="Times New Roman" w:hAnsi="Times New Roman" w:cs="Times New Roman"/>
          <w:sz w:val="24"/>
          <w:szCs w:val="24"/>
        </w:rPr>
        <w:softHyphen/>
        <w:t xml:space="preserve">шина англичанина Джеймса Уатта. Изобретение Р. </w:t>
      </w:r>
      <w:proofErr w:type="spellStart"/>
      <w:r w:rsidRPr="009B0C46">
        <w:rPr>
          <w:rFonts w:ascii="Times New Roman" w:hAnsi="Times New Roman" w:cs="Times New Roman"/>
          <w:sz w:val="24"/>
          <w:szCs w:val="24"/>
        </w:rPr>
        <w:t>Аркрайта</w:t>
      </w:r>
      <w:proofErr w:type="spellEnd"/>
      <w:r w:rsidRPr="009B0C46">
        <w:rPr>
          <w:rFonts w:ascii="Times New Roman" w:hAnsi="Times New Roman" w:cs="Times New Roman"/>
          <w:sz w:val="24"/>
          <w:szCs w:val="24"/>
        </w:rPr>
        <w:t xml:space="preserve">. Изобретения  </w:t>
      </w:r>
      <w:proofErr w:type="spellStart"/>
      <w:r w:rsidRPr="009B0C46">
        <w:rPr>
          <w:rFonts w:ascii="Times New Roman" w:hAnsi="Times New Roman" w:cs="Times New Roman"/>
          <w:sz w:val="24"/>
          <w:szCs w:val="24"/>
        </w:rPr>
        <w:t>Корба</w:t>
      </w:r>
      <w:proofErr w:type="spellEnd"/>
      <w:r w:rsidRPr="009B0C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0C46">
        <w:rPr>
          <w:rFonts w:ascii="Times New Roman" w:hAnsi="Times New Roman" w:cs="Times New Roman"/>
          <w:sz w:val="24"/>
          <w:szCs w:val="24"/>
        </w:rPr>
        <w:t>Модсли</w:t>
      </w:r>
      <w:proofErr w:type="spellEnd"/>
      <w:r w:rsidRPr="009B0C46">
        <w:rPr>
          <w:rFonts w:ascii="Times New Roman" w:hAnsi="Times New Roman" w:cs="Times New Roman"/>
          <w:sz w:val="24"/>
          <w:szCs w:val="24"/>
        </w:rPr>
        <w:t>. Появление фабричного произ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талистического производства. Социальные движения протеста рабочих (</w:t>
      </w:r>
      <w:proofErr w:type="spellStart"/>
      <w:r w:rsidRPr="009B0C46">
        <w:rPr>
          <w:rFonts w:ascii="Times New Roman" w:hAnsi="Times New Roman" w:cs="Times New Roman"/>
          <w:sz w:val="24"/>
          <w:szCs w:val="24"/>
        </w:rPr>
        <w:t>луддизм</w:t>
      </w:r>
      <w:proofErr w:type="spellEnd"/>
      <w:r w:rsidRPr="009B0C46">
        <w:rPr>
          <w:rFonts w:ascii="Times New Roman" w:hAnsi="Times New Roman" w:cs="Times New Roman"/>
          <w:sz w:val="24"/>
          <w:szCs w:val="24"/>
        </w:rPr>
        <w:t>). Цена технического прогресса.</w:t>
      </w: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4</w:t>
      </w:r>
      <w:r w:rsidRPr="009B0C46">
        <w:rPr>
          <w:rFonts w:ascii="Times New Roman" w:hAnsi="Times New Roman" w:cs="Times New Roman"/>
          <w:i/>
          <w:sz w:val="24"/>
          <w:szCs w:val="24"/>
        </w:rPr>
        <w:t>. Английские колонии в Северной Америке – 1 час</w:t>
      </w:r>
    </w:p>
    <w:p w:rsidR="005F6A9D" w:rsidRPr="009B0C46" w:rsidRDefault="005F6A9D" w:rsidP="005F6A9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канского общества. Культура и общественная жизнь в коло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тализма».</w:t>
      </w: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5</w:t>
      </w:r>
      <w:r w:rsidRPr="009B0C46">
        <w:rPr>
          <w:rFonts w:ascii="Times New Roman" w:hAnsi="Times New Roman" w:cs="Times New Roman"/>
          <w:i/>
          <w:sz w:val="24"/>
          <w:szCs w:val="24"/>
        </w:rPr>
        <w:t>. Война за независимость. Создание Соединённых Штатов Америки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– 2</w:t>
      </w:r>
      <w:r w:rsidRPr="009B0C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B0C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6A9D" w:rsidRPr="009B0C46" w:rsidRDefault="005F6A9D" w:rsidP="005F6A9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sz w:val="24"/>
          <w:szCs w:val="24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9B0C46">
        <w:rPr>
          <w:rFonts w:ascii="Times New Roman" w:hAnsi="Times New Roman" w:cs="Times New Roman"/>
          <w:sz w:val="24"/>
          <w:szCs w:val="24"/>
        </w:rPr>
        <w:softHyphen/>
        <w:t xml:space="preserve">следствия. Т. </w:t>
      </w:r>
      <w:proofErr w:type="spellStart"/>
      <w:r w:rsidRPr="009B0C46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9B0C4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B0C46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B0C46">
        <w:rPr>
          <w:rFonts w:ascii="Times New Roman" w:hAnsi="Times New Roman" w:cs="Times New Roman"/>
          <w:sz w:val="24"/>
          <w:szCs w:val="24"/>
        </w:rPr>
        <w:t xml:space="preserve">. Вашингтон. Патриоты и </w:t>
      </w:r>
      <w:proofErr w:type="spellStart"/>
      <w:r w:rsidRPr="009B0C46">
        <w:rPr>
          <w:rFonts w:ascii="Times New Roman" w:hAnsi="Times New Roman" w:cs="Times New Roman"/>
          <w:sz w:val="24"/>
          <w:szCs w:val="24"/>
        </w:rPr>
        <w:t>лоялисты</w:t>
      </w:r>
      <w:proofErr w:type="spellEnd"/>
      <w:r w:rsidRPr="009B0C46">
        <w:rPr>
          <w:rFonts w:ascii="Times New Roman" w:hAnsi="Times New Roman" w:cs="Times New Roman"/>
          <w:sz w:val="24"/>
          <w:szCs w:val="24"/>
        </w:rPr>
        <w:t>. Декларация независимости США. Образование США. Торжество принципов народного верховенства и естественно</w:t>
      </w:r>
      <w:r w:rsidRPr="009B0C46">
        <w:rPr>
          <w:rFonts w:ascii="Times New Roman" w:hAnsi="Times New Roman" w:cs="Times New Roman"/>
          <w:sz w:val="24"/>
          <w:szCs w:val="24"/>
        </w:rPr>
        <w:softHyphen/>
        <w:t xml:space="preserve"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9B0C46">
          <w:rPr>
            <w:rFonts w:ascii="Times New Roman" w:hAnsi="Times New Roman" w:cs="Times New Roman"/>
            <w:sz w:val="24"/>
            <w:szCs w:val="24"/>
          </w:rPr>
          <w:t>1787 г</w:t>
        </w:r>
      </w:smartTag>
      <w:r w:rsidRPr="009B0C46">
        <w:rPr>
          <w:rFonts w:ascii="Times New Roman" w:hAnsi="Times New Roman" w:cs="Times New Roman"/>
          <w:sz w:val="24"/>
          <w:szCs w:val="24"/>
        </w:rPr>
        <w:t>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бе североамериканских штатов за свободу. Историческое значе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ние образования Соединённых Штатов Америки.</w:t>
      </w: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"/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6</w:t>
      </w:r>
      <w:r w:rsidRPr="009B0C46">
        <w:rPr>
          <w:rFonts w:ascii="Times New Roman" w:hAnsi="Times New Roman" w:cs="Times New Roman"/>
          <w:i/>
          <w:sz w:val="24"/>
          <w:szCs w:val="24"/>
        </w:rPr>
        <w:t>. Франция в XVIII в. Причины и начало Великой французской революции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– 2</w:t>
      </w:r>
      <w:r w:rsidRPr="009B0C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5F6A9D" w:rsidRPr="009B0C46" w:rsidRDefault="005F6A9D" w:rsidP="005F6A9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sz w:val="24"/>
          <w:szCs w:val="24"/>
        </w:rPr>
        <w:t>Ускорение социально-экономического развития Франции в XVIIJ в. Демографические изменения. Изменения в со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циальной структуре, особенности формирования француз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ционного порядка в Европе. Слабость власти Людовика Х</w:t>
      </w:r>
      <w:proofErr w:type="gramStart"/>
      <w:r w:rsidRPr="009B0C4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9B0C46">
        <w:rPr>
          <w:rFonts w:ascii="Times New Roman" w:hAnsi="Times New Roman" w:cs="Times New Roman"/>
          <w:sz w:val="24"/>
          <w:szCs w:val="24"/>
        </w:rPr>
        <w:t>. Кризис. Людовик XVI и его слабая попытка реформиро</w:t>
      </w:r>
      <w:r w:rsidRPr="009B0C46">
        <w:rPr>
          <w:rFonts w:ascii="Times New Roman" w:hAnsi="Times New Roman" w:cs="Times New Roman"/>
          <w:sz w:val="24"/>
          <w:szCs w:val="24"/>
        </w:rPr>
        <w:softHyphen/>
        <w:t xml:space="preserve">вания. Жак Тюрго и его программа. Начало революции. От </w:t>
      </w:r>
      <w:r w:rsidRPr="009B0C46">
        <w:rPr>
          <w:rFonts w:ascii="Times New Roman" w:hAnsi="Times New Roman" w:cs="Times New Roman"/>
          <w:sz w:val="24"/>
          <w:szCs w:val="24"/>
        </w:rPr>
        <w:lastRenderedPageBreak/>
        <w:t>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9B0C46">
        <w:rPr>
          <w:rFonts w:ascii="Times New Roman" w:hAnsi="Times New Roman" w:cs="Times New Roman"/>
          <w:sz w:val="24"/>
          <w:szCs w:val="24"/>
        </w:rPr>
        <w:softHyphen/>
        <w:t xml:space="preserve">ционалисты у власти. О. </w:t>
      </w:r>
      <w:proofErr w:type="spellStart"/>
      <w:r w:rsidRPr="009B0C46">
        <w:rPr>
          <w:rFonts w:ascii="Times New Roman" w:hAnsi="Times New Roman" w:cs="Times New Roman"/>
          <w:sz w:val="24"/>
          <w:szCs w:val="24"/>
        </w:rPr>
        <w:t>Мирабо</w:t>
      </w:r>
      <w:proofErr w:type="spellEnd"/>
      <w:r w:rsidRPr="009B0C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C46">
        <w:rPr>
          <w:rFonts w:ascii="Times New Roman" w:hAnsi="Times New Roman" w:cs="Times New Roman"/>
          <w:sz w:val="24"/>
          <w:szCs w:val="24"/>
        </w:rPr>
        <w:t>Жильбер</w:t>
      </w:r>
      <w:proofErr w:type="spellEnd"/>
      <w:r w:rsidRPr="009B0C46">
        <w:rPr>
          <w:rFonts w:ascii="Times New Roman" w:hAnsi="Times New Roman" w:cs="Times New Roman"/>
          <w:sz w:val="24"/>
          <w:szCs w:val="24"/>
        </w:rPr>
        <w:t xml:space="preserve"> де Лафайет - герой Нового Света.</w:t>
      </w: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7</w:t>
      </w:r>
      <w:r w:rsidRPr="009B0C46">
        <w:rPr>
          <w:rFonts w:ascii="Times New Roman" w:hAnsi="Times New Roman" w:cs="Times New Roman"/>
          <w:i/>
          <w:sz w:val="24"/>
          <w:szCs w:val="24"/>
        </w:rPr>
        <w:t>. Великая французская революция. От монархии к республике</w:t>
      </w:r>
      <w:r>
        <w:rPr>
          <w:rFonts w:ascii="Times New Roman" w:hAnsi="Times New Roman" w:cs="Times New Roman"/>
          <w:i/>
          <w:sz w:val="24"/>
          <w:szCs w:val="24"/>
        </w:rPr>
        <w:t xml:space="preserve"> – 2</w:t>
      </w:r>
      <w:r w:rsidRPr="009B0C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B0C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6A9D" w:rsidRPr="009B0C46" w:rsidRDefault="005F6A9D" w:rsidP="005F6A9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sz w:val="24"/>
          <w:szCs w:val="24"/>
        </w:rPr>
        <w:t>Поход на Версаль. Главные положения Декларации прав человека и гражданина. Первые преобразования новой вла</w:t>
      </w:r>
      <w:r w:rsidRPr="009B0C46">
        <w:rPr>
          <w:rFonts w:ascii="Times New Roman" w:hAnsi="Times New Roman" w:cs="Times New Roman"/>
          <w:sz w:val="24"/>
          <w:szCs w:val="24"/>
        </w:rPr>
        <w:softHyphen/>
        <w:t xml:space="preserve">сти. Конституция 1791г. </w:t>
      </w:r>
      <w:proofErr w:type="spellStart"/>
      <w:r w:rsidRPr="009B0C46">
        <w:rPr>
          <w:rFonts w:ascii="Times New Roman" w:hAnsi="Times New Roman" w:cs="Times New Roman"/>
          <w:sz w:val="24"/>
          <w:szCs w:val="24"/>
        </w:rPr>
        <w:t>Варенский</w:t>
      </w:r>
      <w:proofErr w:type="spellEnd"/>
      <w:r w:rsidRPr="009B0C46">
        <w:rPr>
          <w:rFonts w:ascii="Times New Roman" w:hAnsi="Times New Roman" w:cs="Times New Roman"/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9B0C46">
        <w:rPr>
          <w:rFonts w:ascii="Times New Roman" w:hAnsi="Times New Roman" w:cs="Times New Roman"/>
          <w:sz w:val="24"/>
          <w:szCs w:val="24"/>
        </w:rPr>
        <w:t>Вальми</w:t>
      </w:r>
      <w:proofErr w:type="spellEnd"/>
      <w:r w:rsidRPr="009B0C46">
        <w:rPr>
          <w:rFonts w:ascii="Times New Roman" w:hAnsi="Times New Roman" w:cs="Times New Roman"/>
          <w:sz w:val="24"/>
          <w:szCs w:val="24"/>
        </w:rPr>
        <w:t>. Дантон, Марат, Робеспьер: личностные черты и особенности мировоззрения. Провозгла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ции. Контрреволюционные мятежи. Якобинская диктатура и террор.</w:t>
      </w: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8</w:t>
      </w:r>
      <w:r w:rsidRPr="009B0C46">
        <w:rPr>
          <w:rFonts w:ascii="Times New Roman" w:hAnsi="Times New Roman" w:cs="Times New Roman"/>
          <w:i/>
          <w:sz w:val="24"/>
          <w:szCs w:val="24"/>
        </w:rPr>
        <w:t>. Великая французская революция. От якобинской диктатуры к 18 брюмера Наполеона Бонапарта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4</w:t>
      </w:r>
      <w:r w:rsidRPr="009B0C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5F6A9D" w:rsidRPr="009B0C46" w:rsidRDefault="005F6A9D" w:rsidP="005F6A9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sz w:val="24"/>
          <w:szCs w:val="24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ворот и расправа с противниками. Причины падения яко</w:t>
      </w:r>
      <w:r w:rsidRPr="009B0C46">
        <w:rPr>
          <w:rFonts w:ascii="Times New Roman" w:hAnsi="Times New Roman" w:cs="Times New Roman"/>
          <w:sz w:val="24"/>
          <w:szCs w:val="24"/>
        </w:rPr>
        <w:softHyphen/>
        <w:t xml:space="preserve">бинской диктатуры. Конституция </w:t>
      </w:r>
      <w:smartTag w:uri="urn:schemas-microsoft-com:office:smarttags" w:element="metricconverter">
        <w:smartTagPr>
          <w:attr w:name="ProductID" w:val="1795 г"/>
        </w:smartTagPr>
        <w:r w:rsidRPr="009B0C46">
          <w:rPr>
            <w:rFonts w:ascii="Times New Roman" w:hAnsi="Times New Roman" w:cs="Times New Roman"/>
            <w:sz w:val="24"/>
            <w:szCs w:val="24"/>
          </w:rPr>
          <w:t>1795 г</w:t>
        </w:r>
      </w:smartTag>
      <w:r w:rsidRPr="009B0C46">
        <w:rPr>
          <w:rFonts w:ascii="Times New Roman" w:hAnsi="Times New Roman" w:cs="Times New Roman"/>
          <w:sz w:val="24"/>
          <w:szCs w:val="24"/>
        </w:rPr>
        <w:t xml:space="preserve">. Войны Директории. Генерал Бонапарт: военачальник, личность. Военные успехи Франции. Государственный переворот 9-10 ноября </w:t>
      </w:r>
      <w:smartTag w:uri="urn:schemas-microsoft-com:office:smarttags" w:element="metricconverter">
        <w:smartTagPr>
          <w:attr w:name="ProductID" w:val="1799 г"/>
        </w:smartTagPr>
        <w:r w:rsidRPr="009B0C46">
          <w:rPr>
            <w:rFonts w:ascii="Times New Roman" w:hAnsi="Times New Roman" w:cs="Times New Roman"/>
            <w:sz w:val="24"/>
            <w:szCs w:val="24"/>
          </w:rPr>
          <w:t>1799 г</w:t>
        </w:r>
      </w:smartTag>
      <w:r w:rsidRPr="009B0C46">
        <w:rPr>
          <w:rFonts w:ascii="Times New Roman" w:hAnsi="Times New Roman" w:cs="Times New Roman"/>
          <w:sz w:val="24"/>
          <w:szCs w:val="24"/>
        </w:rPr>
        <w:t>. и установление консульства. Значение Великой французской революции. Дискуссия в зарубежной и отечественной исто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риографии о характере, социальной базе и итогах.</w:t>
      </w: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9</w:t>
      </w:r>
      <w:r w:rsidRPr="009B0C46">
        <w:rPr>
          <w:rFonts w:ascii="Times New Roman" w:hAnsi="Times New Roman" w:cs="Times New Roman"/>
          <w:i/>
          <w:sz w:val="24"/>
          <w:szCs w:val="24"/>
        </w:rPr>
        <w:t>. Повседневная жизнь</w:t>
      </w:r>
      <w:r>
        <w:rPr>
          <w:rFonts w:ascii="Times New Roman" w:hAnsi="Times New Roman" w:cs="Times New Roman"/>
          <w:i/>
          <w:sz w:val="24"/>
          <w:szCs w:val="24"/>
        </w:rPr>
        <w:t xml:space="preserve"> – 2</w:t>
      </w:r>
      <w:r w:rsidRPr="009B0C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B0C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6A9D" w:rsidRPr="009B0C46" w:rsidRDefault="005F6A9D" w:rsidP="005F6A9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sz w:val="24"/>
          <w:szCs w:val="24"/>
        </w:rPr>
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</w:t>
      </w:r>
      <w:r w:rsidRPr="009B0C46">
        <w:rPr>
          <w:rFonts w:ascii="Times New Roman" w:hAnsi="Times New Roman" w:cs="Times New Roman"/>
          <w:sz w:val="24"/>
          <w:szCs w:val="24"/>
        </w:rPr>
        <w:softHyphen/>
        <w:t xml:space="preserve">кого человека». Короткая жизнь женщины. Революция в еде и питании. Искусство кулинарии. </w:t>
      </w:r>
      <w:proofErr w:type="spellStart"/>
      <w:r w:rsidRPr="009B0C46">
        <w:rPr>
          <w:rFonts w:ascii="Times New Roman" w:hAnsi="Times New Roman" w:cs="Times New Roman"/>
          <w:sz w:val="24"/>
          <w:szCs w:val="24"/>
        </w:rPr>
        <w:t>Домоведение</w:t>
      </w:r>
      <w:proofErr w:type="spellEnd"/>
      <w:r w:rsidRPr="009B0C46">
        <w:rPr>
          <w:rFonts w:ascii="Times New Roman" w:hAnsi="Times New Roman" w:cs="Times New Roman"/>
          <w:sz w:val="24"/>
          <w:szCs w:val="24"/>
        </w:rPr>
        <w:t>. Революция в одежде. Европейский город Нового времени, его роль в куль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турной жизни общества.</w:t>
      </w: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4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B0C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B0C46">
        <w:rPr>
          <w:rFonts w:ascii="Times New Roman" w:hAnsi="Times New Roman" w:cs="Times New Roman"/>
          <w:b/>
          <w:sz w:val="24"/>
          <w:szCs w:val="24"/>
        </w:rPr>
        <w:t>V.  ТРАДИЦИОННЫЕ ОБЩЕСТВА ВОСТОКА. НАЧАЛО ЕВРОПЕЙСКОЙ КОЛ</w:t>
      </w:r>
      <w:r>
        <w:rPr>
          <w:rFonts w:ascii="Times New Roman" w:hAnsi="Times New Roman" w:cs="Times New Roman"/>
          <w:b/>
          <w:sz w:val="24"/>
          <w:szCs w:val="24"/>
        </w:rPr>
        <w:t>ОНИЗАЦИИ (4</w:t>
      </w:r>
      <w:r w:rsidRPr="009B0C46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10</w:t>
      </w:r>
      <w:r w:rsidRPr="009B0C46">
        <w:rPr>
          <w:rFonts w:ascii="Times New Roman" w:hAnsi="Times New Roman" w:cs="Times New Roman"/>
          <w:i/>
          <w:sz w:val="24"/>
          <w:szCs w:val="24"/>
        </w:rPr>
        <w:t xml:space="preserve">. Государства Востока: традиционное общество в эпоху раннего Нового времени – 1 час </w:t>
      </w:r>
    </w:p>
    <w:p w:rsidR="005F6A9D" w:rsidRPr="009B0C46" w:rsidRDefault="005F6A9D" w:rsidP="005F6A9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sz w:val="24"/>
          <w:szCs w:val="24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лятор хозяйственной жизни. Замкнутость сословного обще</w:t>
      </w:r>
      <w:r w:rsidRPr="009B0C46">
        <w:rPr>
          <w:rFonts w:ascii="Times New Roman" w:hAnsi="Times New Roman" w:cs="Times New Roman"/>
          <w:sz w:val="24"/>
          <w:szCs w:val="24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A9D" w:rsidRPr="009B0C46" w:rsidRDefault="005F6A9D" w:rsidP="005F6A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Темы 11</w:t>
      </w:r>
      <w:r w:rsidRPr="009B0C46">
        <w:rPr>
          <w:rFonts w:ascii="Times New Roman" w:hAnsi="Times New Roman" w:cs="Times New Roman"/>
          <w:i/>
          <w:sz w:val="24"/>
          <w:szCs w:val="24"/>
        </w:rPr>
        <w:t>. Государства Востока. Начало европейской колонизации –</w:t>
      </w: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9B0C46">
        <w:rPr>
          <w:rFonts w:ascii="Times New Roman" w:hAnsi="Times New Roman" w:cs="Times New Roman"/>
          <w:i/>
          <w:sz w:val="24"/>
          <w:szCs w:val="24"/>
        </w:rPr>
        <w:t>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B0C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6A9D" w:rsidRPr="009B0C46" w:rsidRDefault="005F6A9D" w:rsidP="005F6A9D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sz w:val="24"/>
          <w:szCs w:val="24"/>
        </w:rPr>
        <w:t>Разрушение традиционности восточных обществ европей</w:t>
      </w:r>
      <w:r w:rsidRPr="009B0C46">
        <w:rPr>
          <w:rFonts w:ascii="Times New Roman" w:hAnsi="Times New Roman" w:cs="Times New Roman"/>
          <w:sz w:val="24"/>
          <w:szCs w:val="24"/>
        </w:rPr>
        <w:softHyphen/>
        <w:t xml:space="preserve">скими колонизаторами. Империя Великих Моголов в Индии. </w:t>
      </w:r>
      <w:proofErr w:type="spellStart"/>
      <w:r w:rsidRPr="009B0C46">
        <w:rPr>
          <w:rFonts w:ascii="Times New Roman" w:hAnsi="Times New Roman" w:cs="Times New Roman"/>
          <w:sz w:val="24"/>
          <w:szCs w:val="24"/>
        </w:rPr>
        <w:t>Бабур</w:t>
      </w:r>
      <w:proofErr w:type="spellEnd"/>
      <w:r w:rsidRPr="009B0C46">
        <w:rPr>
          <w:rFonts w:ascii="Times New Roman" w:hAnsi="Times New Roman" w:cs="Times New Roman"/>
          <w:sz w:val="24"/>
          <w:szCs w:val="24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</w:t>
      </w:r>
      <w:r w:rsidRPr="009B0C46">
        <w:rPr>
          <w:rFonts w:ascii="Times New Roman" w:hAnsi="Times New Roman" w:cs="Times New Roman"/>
          <w:sz w:val="24"/>
          <w:szCs w:val="24"/>
        </w:rPr>
        <w:softHyphen/>
        <w:t xml:space="preserve">тоизм. Маньчжурское завоевание Китая. Общественное устройство </w:t>
      </w:r>
      <w:proofErr w:type="spellStart"/>
      <w:r w:rsidRPr="009B0C46">
        <w:rPr>
          <w:rFonts w:ascii="Times New Roman" w:hAnsi="Times New Roman" w:cs="Times New Roman"/>
          <w:sz w:val="24"/>
          <w:szCs w:val="24"/>
        </w:rPr>
        <w:t>Цинской</w:t>
      </w:r>
      <w:proofErr w:type="spellEnd"/>
      <w:r w:rsidRPr="009B0C46">
        <w:rPr>
          <w:rFonts w:ascii="Times New Roman" w:hAnsi="Times New Roman" w:cs="Times New Roman"/>
          <w:sz w:val="24"/>
          <w:szCs w:val="24"/>
        </w:rPr>
        <w:t xml:space="preserve"> империи. «Закрытие» Китая. Направления русско-китайских отношений. Китай и Европа: </w:t>
      </w:r>
      <w:r w:rsidRPr="009B0C46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культурное влияние. Правление </w:t>
      </w:r>
      <w:proofErr w:type="spellStart"/>
      <w:r w:rsidRPr="009B0C46">
        <w:rPr>
          <w:rFonts w:ascii="Times New Roman" w:hAnsi="Times New Roman" w:cs="Times New Roman"/>
          <w:sz w:val="24"/>
          <w:szCs w:val="24"/>
        </w:rPr>
        <w:t>сёгунов</w:t>
      </w:r>
      <w:proofErr w:type="spellEnd"/>
      <w:r w:rsidRPr="009B0C46">
        <w:rPr>
          <w:rFonts w:ascii="Times New Roman" w:hAnsi="Times New Roman" w:cs="Times New Roman"/>
          <w:sz w:val="24"/>
          <w:szCs w:val="24"/>
        </w:rPr>
        <w:t xml:space="preserve"> в Японии. </w:t>
      </w:r>
      <w:proofErr w:type="spellStart"/>
      <w:r w:rsidRPr="009B0C46">
        <w:rPr>
          <w:rFonts w:ascii="Times New Roman" w:hAnsi="Times New Roman" w:cs="Times New Roman"/>
          <w:sz w:val="24"/>
          <w:szCs w:val="24"/>
        </w:rPr>
        <w:t>Сёгунат</w:t>
      </w:r>
      <w:proofErr w:type="spellEnd"/>
      <w:r w:rsidRPr="009B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C46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9B0C46">
        <w:rPr>
          <w:rFonts w:ascii="Times New Roman" w:hAnsi="Times New Roman" w:cs="Times New Roman"/>
          <w:sz w:val="24"/>
          <w:szCs w:val="24"/>
        </w:rPr>
        <w:t>. Сословный характер общества. Самураи и крестьяне. «Закрытие» Японии. Русско-японские отношения</w:t>
      </w:r>
    </w:p>
    <w:p w:rsidR="005F6A9D" w:rsidRPr="009B0C46" w:rsidRDefault="005F6A9D" w:rsidP="005F6A9D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A9D" w:rsidRPr="00D231C4" w:rsidRDefault="005F6A9D" w:rsidP="005F6A9D">
      <w:pPr>
        <w:shd w:val="clear" w:color="auto" w:fill="FFFFFF"/>
        <w:autoSpaceDE w:val="0"/>
        <w:jc w:val="center"/>
        <w:rPr>
          <w:rFonts w:cs="Times New Roman"/>
          <w:b/>
        </w:rPr>
      </w:pPr>
    </w:p>
    <w:p w:rsidR="005F6A9D" w:rsidRPr="008B5AB5" w:rsidRDefault="005F6A9D" w:rsidP="005F6A9D">
      <w:pPr>
        <w:rPr>
          <w:rFonts w:cs="Times New Roman"/>
          <w:b/>
        </w:rPr>
      </w:pPr>
    </w:p>
    <w:p w:rsidR="005F6A9D" w:rsidRPr="008B5AB5" w:rsidRDefault="005F6A9D" w:rsidP="005F6A9D">
      <w:pPr>
        <w:rPr>
          <w:rFonts w:cs="Times New Roman"/>
          <w:b/>
        </w:rPr>
      </w:pPr>
    </w:p>
    <w:p w:rsidR="005F6A9D" w:rsidRPr="008B5AB5" w:rsidRDefault="005F6A9D" w:rsidP="005F6A9D">
      <w:pPr>
        <w:rPr>
          <w:rFonts w:cs="Times New Roman"/>
          <w:b/>
        </w:rPr>
      </w:pPr>
    </w:p>
    <w:p w:rsidR="005F6A9D" w:rsidRPr="008B5AB5" w:rsidRDefault="005F6A9D" w:rsidP="005F6A9D">
      <w:pPr>
        <w:rPr>
          <w:rFonts w:cs="Times New Roman"/>
          <w:b/>
        </w:rPr>
      </w:pPr>
    </w:p>
    <w:p w:rsidR="005F6A9D" w:rsidRPr="008B5AB5" w:rsidRDefault="005F6A9D" w:rsidP="005F6A9D">
      <w:pPr>
        <w:rPr>
          <w:rFonts w:cs="Times New Roman"/>
          <w:b/>
        </w:rPr>
      </w:pP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418" w:rsidRPr="008A1418" w:rsidRDefault="008A1418" w:rsidP="008A141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57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974"/>
        <w:gridCol w:w="4301"/>
        <w:gridCol w:w="2070"/>
        <w:gridCol w:w="2230"/>
      </w:tblGrid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сроки прохождения темы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сроки прохождения темы и/или коррекция</w:t>
            </w:r>
          </w:p>
        </w:tc>
      </w:tr>
      <w:tr w:rsidR="008A1418" w:rsidRPr="008A1418" w:rsidTr="005F6A9D">
        <w:trPr>
          <w:trHeight w:val="144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Истори</w:t>
            </w:r>
            <w:r w:rsidR="005F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России в XIX-начале XX вв. (38</w:t>
            </w:r>
            <w:r w:rsidRPr="008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 XIX столети</w:t>
            </w:r>
            <w:proofErr w:type="gramStart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особый этап в и истории России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01.09-04.09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хозяйство. Развитие промышленности, транспорта и торговли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07.09-11.09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и внешняя политика России в 1801-1811 гг.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07.09-11.09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Героический 1812 год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14.09-18.09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и внешняя политика Александра I в 1816-1825 гг.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14.09-18.09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жизнь в России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21.09-25.09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 на Сенатской площади. Значение движения декабристов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21.09-25.09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Охранительный курс Николая I во внутренней политике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28.09-02.09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правительства в социально-экономической сфере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28.09-02.10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«европейском оркестре» в 1826-1856 гг. Крымская война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Общественно-политическая жизнь в России 1830-1840-х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и наука в 1801-1850-е гг. Литература как главное действующее </w:t>
            </w: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лицо российской культуры. </w:t>
            </w:r>
            <w:proofErr w:type="spellStart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  <w:proofErr w:type="gramStart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еатр,музыка</w:t>
            </w:r>
            <w:proofErr w:type="spellEnd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архитектура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12.10-16.10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 по теме: «Россия в первой половине XIX </w:t>
            </w:r>
            <w:proofErr w:type="gramStart"/>
            <w:r w:rsidRPr="008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12.10-16.10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«Распалась цепь великая</w:t>
            </w:r>
            <w:proofErr w:type="gramStart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..»: </w:t>
            </w:r>
            <w:proofErr w:type="gramEnd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содержание крестьянской реформы 1861 г.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19.10-23.10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Последующие реформы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19.10-23.10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 1850-е-начале 1880-х гг.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26.10-29.10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Либеральный и революционный общественно-политические лагери в России 1860-1870-х гг.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26.10-29.10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 народничестве 1870-х-начала 1880-х гг.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09.11-13.11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политика правительства Александра </w:t>
            </w:r>
            <w:proofErr w:type="spellStart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III:контрреформы</w:t>
            </w:r>
            <w:proofErr w:type="spellEnd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09.11-13.11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 1880-е-начале 1890-х гг.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16.11-20.11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Общественное и рабочее движение в 1880-е-начале 1890-х гг. Религиозная политика России в XIX </w:t>
            </w:r>
            <w:proofErr w:type="gramStart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16.11-20.11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 банковское дело, торговля, транспорт.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Повседневная жизнь основных слоев населения России в XIX </w:t>
            </w:r>
            <w:proofErr w:type="gramStart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30.11-04.12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и наука. Периодическая печать и литература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30.11-04.12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течение в архитектуре, живописи театральном искусстве, музыке.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России: город и деревня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Социальные, религиозные и национальные отношения в империи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14.12-18.12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 по теме: «Россия во второй половине XIX </w:t>
            </w:r>
            <w:proofErr w:type="gramStart"/>
            <w:r w:rsidRPr="008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14.12-18.12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и общество на рубеже XIX-XX вв.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 год: революция и самодержавие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многопартийности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28.12-30.12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  <w:proofErr w:type="gramStart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Завершающий период Революции 1905-1907 гг.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13.01.2020-15.01.2020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власть после</w:t>
            </w:r>
            <w:proofErr w:type="gramStart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российской революции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век российской культуры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 по теме: «Россия в начале XX века»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584371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 </w:t>
            </w:r>
            <w:r w:rsidRPr="008A1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 по теме «История России в XIX-начале XX </w:t>
            </w:r>
            <w:proofErr w:type="gramStart"/>
            <w:r w:rsidRPr="008A1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1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18" w:rsidRPr="008A1418" w:rsidTr="005F6A9D">
        <w:trPr>
          <w:trHeight w:val="144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 II. Новая история </w:t>
            </w:r>
            <w:proofErr w:type="gramStart"/>
            <w:r w:rsidRPr="008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ч.)</w:t>
            </w: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84371" w:rsidP="0058437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>Век Просвещения. Стремление к царству разума</w:t>
            </w:r>
          </w:p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84371" w:rsidP="0058437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 xml:space="preserve">Художественная культура Европы эпохи Просвещения </w:t>
            </w: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84371" w:rsidP="0058437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>Промышленный переворот в Англии</w:t>
            </w:r>
          </w:p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 xml:space="preserve">Английские колонии в Северной Америке </w:t>
            </w: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84371" w:rsidP="0058437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 xml:space="preserve">Война за независимость. Создание Соединенных Штатов Америки. </w:t>
            </w: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Усвоение новых знаний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84371" w:rsidP="0058437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 xml:space="preserve">Франция в </w:t>
            </w:r>
            <w:r w:rsidRPr="007C6CD4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XVIII</w:t>
            </w: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 xml:space="preserve"> веке. Причины и начало Французской революции </w:t>
            </w: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84371" w:rsidP="0058437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>Французская революция. От монархии к республике</w:t>
            </w:r>
          </w:p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84371" w:rsidP="0058437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 xml:space="preserve">Великая французская революция. От якобинской диктатуры к 18 брюмера Наполеона Бонапарта </w:t>
            </w: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84371" w:rsidP="0058437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 xml:space="preserve">Государства Востока: традиционные общество в эпоху раннего нового времени </w:t>
            </w:r>
          </w:p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>Век Просвещения. Стремление к царству разума</w:t>
            </w:r>
          </w:p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93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 xml:space="preserve">Художественная культура Европы эпохи Просвещения </w:t>
            </w: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>Промышленный переворот в Англии</w:t>
            </w:r>
          </w:p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 xml:space="preserve">Английские колонии в Северной Америке </w:t>
            </w: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 xml:space="preserve">Война за независимость. Создание Соединенных Штатов Америки. </w:t>
            </w: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Усвоение новых знаний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 xml:space="preserve">Франция в </w:t>
            </w:r>
            <w:r w:rsidRPr="007C6CD4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XVIII</w:t>
            </w: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 xml:space="preserve"> веке. Причины и начало Французской революции </w:t>
            </w: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5F6A9D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>Французская революция. От монархии к республике</w:t>
            </w:r>
          </w:p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5F6A9D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 xml:space="preserve">Великая французская революция. От якобинской диктатуры к 18 брюмера Наполеона Бонапарта </w:t>
            </w: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5F6A9D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5F6A9D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 xml:space="preserve">Государства Востока: традиционные общество в эпоху раннего нового времени </w:t>
            </w:r>
          </w:p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5F6A9D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5F6A9D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5F6A9D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04.05- 07.05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>Век Просвещения. Стремление к царству разума</w:t>
            </w:r>
          </w:p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5F6A9D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11.05- 14.05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93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 xml:space="preserve">Художественная культура Европы эпохи Просвещения </w:t>
            </w: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5F6A9D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17.05- 21.05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93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>Промышленный переворот в Англии</w:t>
            </w:r>
          </w:p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5F6A9D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17.05- 21.05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9D" w:rsidRPr="008A1418" w:rsidTr="005F6A9D">
        <w:trPr>
          <w:trHeight w:val="148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8A1418" w:rsidRDefault="005F6A9D" w:rsidP="00584371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A9D" w:rsidRPr="007C6CD4" w:rsidRDefault="005F6A9D" w:rsidP="00E03C28">
            <w:pPr>
              <w:pStyle w:val="a5"/>
              <w:rPr>
                <w:rFonts w:asciiTheme="minorHAnsi" w:hAnsiTheme="minorHAnsi" w:cs="Times New Roman"/>
                <w:sz w:val="24"/>
                <w:szCs w:val="24"/>
              </w:rPr>
            </w:pPr>
            <w:r w:rsidRPr="007C6CD4">
              <w:rPr>
                <w:rFonts w:asciiTheme="minorHAnsi" w:hAnsiTheme="minorHAnsi" w:cs="Times New Roman"/>
                <w:sz w:val="24"/>
                <w:szCs w:val="24"/>
              </w:rPr>
              <w:t xml:space="preserve">Английские колонии в Северной Америке </w:t>
            </w:r>
            <w:r w:rsidRPr="007C6CD4">
              <w:rPr>
                <w:rFonts w:asciiTheme="minorHAnsi" w:hAnsiTheme="minorHAnsi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418" w:rsidRPr="008A1418" w:rsidRDefault="005F6A9D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24.05- 28.05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418" w:rsidRPr="008A1418" w:rsidRDefault="008A1418" w:rsidP="008A14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1418" w:rsidRPr="008A1418" w:rsidRDefault="008A1418" w:rsidP="008A141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A1418" w:rsidRPr="008A1418" w:rsidSect="00D8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21B"/>
    <w:multiLevelType w:val="multilevel"/>
    <w:tmpl w:val="ADF2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33A21"/>
    <w:multiLevelType w:val="multilevel"/>
    <w:tmpl w:val="854A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F78"/>
    <w:multiLevelType w:val="multilevel"/>
    <w:tmpl w:val="E084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879D9"/>
    <w:multiLevelType w:val="multilevel"/>
    <w:tmpl w:val="9EA8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213B9"/>
    <w:multiLevelType w:val="multilevel"/>
    <w:tmpl w:val="ADFC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759EF"/>
    <w:multiLevelType w:val="multilevel"/>
    <w:tmpl w:val="0328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437CE"/>
    <w:multiLevelType w:val="multilevel"/>
    <w:tmpl w:val="2408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93737"/>
    <w:multiLevelType w:val="multilevel"/>
    <w:tmpl w:val="FFF4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BF7F53"/>
    <w:multiLevelType w:val="multilevel"/>
    <w:tmpl w:val="CE7E3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E74A63"/>
    <w:multiLevelType w:val="multilevel"/>
    <w:tmpl w:val="F0F2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7B6DB3"/>
    <w:multiLevelType w:val="multilevel"/>
    <w:tmpl w:val="8E44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7E1125"/>
    <w:multiLevelType w:val="multilevel"/>
    <w:tmpl w:val="CC3C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E91271"/>
    <w:multiLevelType w:val="multilevel"/>
    <w:tmpl w:val="4732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A20486"/>
    <w:multiLevelType w:val="multilevel"/>
    <w:tmpl w:val="5DAC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5A5F69"/>
    <w:multiLevelType w:val="multilevel"/>
    <w:tmpl w:val="2D7A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AC185E"/>
    <w:multiLevelType w:val="multilevel"/>
    <w:tmpl w:val="1CA2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5D036A"/>
    <w:multiLevelType w:val="multilevel"/>
    <w:tmpl w:val="51E2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6D626C"/>
    <w:multiLevelType w:val="multilevel"/>
    <w:tmpl w:val="36EC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191433"/>
    <w:multiLevelType w:val="multilevel"/>
    <w:tmpl w:val="2848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2C6484"/>
    <w:multiLevelType w:val="multilevel"/>
    <w:tmpl w:val="E7DE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F770EA"/>
    <w:multiLevelType w:val="multilevel"/>
    <w:tmpl w:val="FF76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51110C"/>
    <w:multiLevelType w:val="multilevel"/>
    <w:tmpl w:val="691A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4C4FF2"/>
    <w:multiLevelType w:val="multilevel"/>
    <w:tmpl w:val="7570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F33A80"/>
    <w:multiLevelType w:val="multilevel"/>
    <w:tmpl w:val="E44E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6E000C"/>
    <w:multiLevelType w:val="multilevel"/>
    <w:tmpl w:val="1350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BF29DA"/>
    <w:multiLevelType w:val="multilevel"/>
    <w:tmpl w:val="80E2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4718DC"/>
    <w:multiLevelType w:val="multilevel"/>
    <w:tmpl w:val="BC54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653016"/>
    <w:multiLevelType w:val="multilevel"/>
    <w:tmpl w:val="159E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D77EFC"/>
    <w:multiLevelType w:val="multilevel"/>
    <w:tmpl w:val="D54E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204C05"/>
    <w:multiLevelType w:val="multilevel"/>
    <w:tmpl w:val="2060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063774"/>
    <w:multiLevelType w:val="multilevel"/>
    <w:tmpl w:val="4F18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1041C0"/>
    <w:multiLevelType w:val="multilevel"/>
    <w:tmpl w:val="61F8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CF50D5"/>
    <w:multiLevelType w:val="multilevel"/>
    <w:tmpl w:val="863C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680C5B"/>
    <w:multiLevelType w:val="multilevel"/>
    <w:tmpl w:val="6B7E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730470"/>
    <w:multiLevelType w:val="multilevel"/>
    <w:tmpl w:val="D0F4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184554"/>
    <w:multiLevelType w:val="multilevel"/>
    <w:tmpl w:val="C94E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4A41BE"/>
    <w:multiLevelType w:val="multilevel"/>
    <w:tmpl w:val="A6AE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B023E7"/>
    <w:multiLevelType w:val="multilevel"/>
    <w:tmpl w:val="FB88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5276EC"/>
    <w:multiLevelType w:val="multilevel"/>
    <w:tmpl w:val="36E6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7D5CB9"/>
    <w:multiLevelType w:val="multilevel"/>
    <w:tmpl w:val="D800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61103C"/>
    <w:multiLevelType w:val="multilevel"/>
    <w:tmpl w:val="F788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8065BE"/>
    <w:multiLevelType w:val="multilevel"/>
    <w:tmpl w:val="DC52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E02DB9"/>
    <w:multiLevelType w:val="multilevel"/>
    <w:tmpl w:val="9ADC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320124"/>
    <w:multiLevelType w:val="multilevel"/>
    <w:tmpl w:val="FDD0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601C9B"/>
    <w:multiLevelType w:val="multilevel"/>
    <w:tmpl w:val="3FBE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BE0748"/>
    <w:multiLevelType w:val="multilevel"/>
    <w:tmpl w:val="F0CC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77109D"/>
    <w:multiLevelType w:val="multilevel"/>
    <w:tmpl w:val="26A2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431E9B"/>
    <w:multiLevelType w:val="multilevel"/>
    <w:tmpl w:val="B8DA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7075D6"/>
    <w:multiLevelType w:val="multilevel"/>
    <w:tmpl w:val="A996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8A3BEE"/>
    <w:multiLevelType w:val="multilevel"/>
    <w:tmpl w:val="D71E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095138"/>
    <w:multiLevelType w:val="multilevel"/>
    <w:tmpl w:val="3F9C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AF30F0"/>
    <w:multiLevelType w:val="multilevel"/>
    <w:tmpl w:val="4FAC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2196C99"/>
    <w:multiLevelType w:val="multilevel"/>
    <w:tmpl w:val="0132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700043A"/>
    <w:multiLevelType w:val="multilevel"/>
    <w:tmpl w:val="9616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7025D56"/>
    <w:multiLevelType w:val="multilevel"/>
    <w:tmpl w:val="0FC0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A42891"/>
    <w:multiLevelType w:val="multilevel"/>
    <w:tmpl w:val="DAD6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605BF6"/>
    <w:multiLevelType w:val="multilevel"/>
    <w:tmpl w:val="84FA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7"/>
  </w:num>
  <w:num w:numId="3">
    <w:abstractNumId w:val="9"/>
  </w:num>
  <w:num w:numId="4">
    <w:abstractNumId w:val="5"/>
  </w:num>
  <w:num w:numId="5">
    <w:abstractNumId w:val="15"/>
  </w:num>
  <w:num w:numId="6">
    <w:abstractNumId w:val="23"/>
  </w:num>
  <w:num w:numId="7">
    <w:abstractNumId w:val="54"/>
  </w:num>
  <w:num w:numId="8">
    <w:abstractNumId w:val="14"/>
  </w:num>
  <w:num w:numId="9">
    <w:abstractNumId w:val="56"/>
  </w:num>
  <w:num w:numId="10">
    <w:abstractNumId w:val="40"/>
  </w:num>
  <w:num w:numId="11">
    <w:abstractNumId w:val="27"/>
  </w:num>
  <w:num w:numId="12">
    <w:abstractNumId w:val="52"/>
  </w:num>
  <w:num w:numId="13">
    <w:abstractNumId w:val="1"/>
  </w:num>
  <w:num w:numId="14">
    <w:abstractNumId w:val="53"/>
  </w:num>
  <w:num w:numId="15">
    <w:abstractNumId w:val="3"/>
  </w:num>
  <w:num w:numId="16">
    <w:abstractNumId w:val="43"/>
  </w:num>
  <w:num w:numId="17">
    <w:abstractNumId w:val="22"/>
  </w:num>
  <w:num w:numId="18">
    <w:abstractNumId w:val="24"/>
  </w:num>
  <w:num w:numId="19">
    <w:abstractNumId w:val="51"/>
  </w:num>
  <w:num w:numId="20">
    <w:abstractNumId w:val="55"/>
  </w:num>
  <w:num w:numId="21">
    <w:abstractNumId w:val="50"/>
  </w:num>
  <w:num w:numId="22">
    <w:abstractNumId w:val="0"/>
  </w:num>
  <w:num w:numId="23">
    <w:abstractNumId w:val="31"/>
  </w:num>
  <w:num w:numId="24">
    <w:abstractNumId w:val="6"/>
  </w:num>
  <w:num w:numId="25">
    <w:abstractNumId w:val="38"/>
  </w:num>
  <w:num w:numId="26">
    <w:abstractNumId w:val="45"/>
  </w:num>
  <w:num w:numId="27">
    <w:abstractNumId w:val="42"/>
  </w:num>
  <w:num w:numId="28">
    <w:abstractNumId w:val="41"/>
  </w:num>
  <w:num w:numId="29">
    <w:abstractNumId w:val="11"/>
  </w:num>
  <w:num w:numId="30">
    <w:abstractNumId w:val="21"/>
  </w:num>
  <w:num w:numId="31">
    <w:abstractNumId w:val="34"/>
  </w:num>
  <w:num w:numId="32">
    <w:abstractNumId w:val="19"/>
  </w:num>
  <w:num w:numId="33">
    <w:abstractNumId w:val="10"/>
  </w:num>
  <w:num w:numId="34">
    <w:abstractNumId w:val="30"/>
  </w:num>
  <w:num w:numId="35">
    <w:abstractNumId w:val="48"/>
  </w:num>
  <w:num w:numId="36">
    <w:abstractNumId w:val="49"/>
  </w:num>
  <w:num w:numId="37">
    <w:abstractNumId w:val="36"/>
  </w:num>
  <w:num w:numId="38">
    <w:abstractNumId w:val="8"/>
  </w:num>
  <w:num w:numId="39">
    <w:abstractNumId w:val="20"/>
  </w:num>
  <w:num w:numId="40">
    <w:abstractNumId w:val="25"/>
  </w:num>
  <w:num w:numId="41">
    <w:abstractNumId w:val="17"/>
  </w:num>
  <w:num w:numId="42">
    <w:abstractNumId w:val="44"/>
  </w:num>
  <w:num w:numId="43">
    <w:abstractNumId w:val="39"/>
  </w:num>
  <w:num w:numId="44">
    <w:abstractNumId w:val="7"/>
  </w:num>
  <w:num w:numId="45">
    <w:abstractNumId w:val="33"/>
  </w:num>
  <w:num w:numId="46">
    <w:abstractNumId w:val="18"/>
  </w:num>
  <w:num w:numId="47">
    <w:abstractNumId w:val="28"/>
  </w:num>
  <w:num w:numId="48">
    <w:abstractNumId w:val="12"/>
  </w:num>
  <w:num w:numId="49">
    <w:abstractNumId w:val="2"/>
  </w:num>
  <w:num w:numId="50">
    <w:abstractNumId w:val="16"/>
  </w:num>
  <w:num w:numId="51">
    <w:abstractNumId w:val="32"/>
  </w:num>
  <w:num w:numId="52">
    <w:abstractNumId w:val="46"/>
  </w:num>
  <w:num w:numId="53">
    <w:abstractNumId w:val="4"/>
  </w:num>
  <w:num w:numId="54">
    <w:abstractNumId w:val="29"/>
  </w:num>
  <w:num w:numId="55">
    <w:abstractNumId w:val="13"/>
  </w:num>
  <w:num w:numId="56">
    <w:abstractNumId w:val="35"/>
  </w:num>
  <w:num w:numId="57">
    <w:abstractNumId w:val="2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418"/>
    <w:rsid w:val="00584371"/>
    <w:rsid w:val="005F6A9D"/>
    <w:rsid w:val="008A1418"/>
    <w:rsid w:val="00D8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418"/>
    <w:rPr>
      <w:b/>
      <w:bCs/>
    </w:rPr>
  </w:style>
  <w:style w:type="paragraph" w:styleId="a5">
    <w:name w:val="No Spacing"/>
    <w:link w:val="a6"/>
    <w:uiPriority w:val="1"/>
    <w:qFormat/>
    <w:rsid w:val="005F6A9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rsid w:val="005F6A9D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2021-04-30T14:03:00Z</dcterms:created>
  <dcterms:modified xsi:type="dcterms:W3CDTF">2021-04-30T15:00:00Z</dcterms:modified>
</cp:coreProperties>
</file>